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5F" w:rsidRPr="0046115F" w:rsidRDefault="0046115F" w:rsidP="0046115F">
      <w:pPr>
        <w:spacing w:after="0" w:line="240" w:lineRule="auto"/>
        <w:rPr>
          <w:rFonts w:ascii="Times New Roman" w:eastAsia="Times New Roman" w:hAnsi="Times New Roman" w:cs="Times New Roman"/>
          <w:sz w:val="32"/>
          <w:szCs w:val="32"/>
        </w:rPr>
      </w:pPr>
    </w:p>
    <w:p w:rsidR="0046115F" w:rsidRPr="0046115F" w:rsidRDefault="0046115F" w:rsidP="0046115F">
      <w:pPr>
        <w:bidi/>
        <w:spacing w:before="100" w:beforeAutospacing="1" w:after="100" w:afterAutospacing="1" w:line="240" w:lineRule="auto"/>
        <w:rPr>
          <w:rFonts w:ascii="Times New Roman" w:eastAsia="Times New Roman" w:hAnsi="Times New Roman" w:cs="Times New Roman"/>
          <w:sz w:val="32"/>
          <w:szCs w:val="32"/>
        </w:rPr>
      </w:pPr>
      <w:r w:rsidRPr="0046115F">
        <w:rPr>
          <w:rFonts w:ascii="Times New Roman" w:eastAsia="Times New Roman" w:hAnsi="Times New Roman" w:cs="B Nazanin" w:hint="cs"/>
          <w:b/>
          <w:bCs/>
          <w:sz w:val="32"/>
          <w:szCs w:val="32"/>
          <w:rtl/>
          <w:lang w:bidi="fa-IR"/>
        </w:rPr>
        <w:t xml:space="preserve">راهنماي نحوه ورود به سامانه بوستان در اولين ورود مخصوص دانشجويان </w:t>
      </w:r>
    </w:p>
    <w:p w:rsidR="0046115F" w:rsidRPr="0046115F" w:rsidRDefault="0046115F" w:rsidP="0046115F">
      <w:pPr>
        <w:bidi/>
        <w:spacing w:before="100" w:beforeAutospacing="1" w:after="100" w:afterAutospacing="1" w:line="240" w:lineRule="auto"/>
        <w:rPr>
          <w:rFonts w:ascii="Times New Roman" w:eastAsia="Times New Roman" w:hAnsi="Times New Roman" w:cs="Times New Roman"/>
          <w:sz w:val="32"/>
          <w:szCs w:val="32"/>
          <w:rtl/>
        </w:rPr>
      </w:pPr>
      <w:r w:rsidRPr="0046115F">
        <w:rPr>
          <w:rFonts w:ascii="Times New Roman" w:eastAsia="Times New Roman" w:hAnsi="Times New Roman" w:cs="B Nazanin" w:hint="cs"/>
          <w:b/>
          <w:bCs/>
          <w:sz w:val="32"/>
          <w:szCs w:val="32"/>
          <w:rtl/>
          <w:lang w:bidi="fa-IR"/>
        </w:rPr>
        <w:t>كليه دانشجويان ورودي 971 به بعد اجازه ورود به سيستم صادر شده است و دانشجويان براي صحت سنجي اطلاعات وارد سامانه ميشوند. دانشجويان با بدهي مالي از آنجاييكه سامانه ناد هم در دسترس نيست اطلاع رساني فرماييد كه تسويه بدهي همزمان با پرداخت شهريه ثابت ، همزمان با انتخاب واحد در زمانبندي انجام خواهد شد.</w:t>
      </w:r>
    </w:p>
    <w:p w:rsidR="0046115F" w:rsidRPr="0046115F" w:rsidRDefault="0046115F" w:rsidP="0046115F">
      <w:pPr>
        <w:bidi/>
        <w:spacing w:before="100" w:beforeAutospacing="1" w:after="100" w:afterAutospacing="1" w:line="240" w:lineRule="auto"/>
        <w:rPr>
          <w:rFonts w:ascii="Times New Roman" w:eastAsia="Times New Roman" w:hAnsi="Times New Roman" w:cs="Times New Roman"/>
          <w:sz w:val="32"/>
          <w:szCs w:val="32"/>
          <w:rtl/>
        </w:rPr>
      </w:pPr>
      <w:r w:rsidRPr="0046115F">
        <w:rPr>
          <w:rFonts w:ascii="Times New Roman" w:eastAsia="Times New Roman" w:hAnsi="Times New Roman" w:cs="B Nazanin" w:hint="cs"/>
          <w:b/>
          <w:bCs/>
          <w:sz w:val="32"/>
          <w:szCs w:val="32"/>
          <w:rtl/>
          <w:lang w:bidi="fa-IR"/>
        </w:rPr>
        <w:t>در صفحه اصلي سامانه براي اولين بار از گزينه</w:t>
      </w:r>
      <w:r w:rsidRPr="0046115F">
        <w:rPr>
          <w:rFonts w:ascii="Times New Roman" w:eastAsia="Times New Roman" w:hAnsi="Times New Roman" w:cs="B Nazanin" w:hint="cs"/>
          <w:b/>
          <w:bCs/>
          <w:sz w:val="32"/>
          <w:szCs w:val="32"/>
          <w:shd w:val="clear" w:color="auto" w:fill="CC66FF"/>
          <w:rtl/>
          <w:lang w:bidi="fa-IR"/>
        </w:rPr>
        <w:t xml:space="preserve"> كلمه عبو ندارم/فراموش كردم</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در پايين صفحه استفاده</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كنند(حتما اولين بار از اين گزينه استفاده شود)</w:t>
      </w:r>
      <w:bookmarkStart w:id="0" w:name="_GoBack"/>
      <w:bookmarkEnd w:id="0"/>
    </w:p>
    <w:p w:rsidR="0046115F" w:rsidRPr="0046115F" w:rsidRDefault="0046115F" w:rsidP="0046115F">
      <w:pPr>
        <w:bidi/>
        <w:spacing w:before="100" w:beforeAutospacing="1" w:after="100" w:afterAutospacing="1" w:line="240" w:lineRule="auto"/>
        <w:ind w:hanging="360"/>
        <w:rPr>
          <w:rFonts w:ascii="Times New Roman" w:eastAsia="Times New Roman" w:hAnsi="Times New Roman" w:cs="Times New Roman"/>
          <w:sz w:val="32"/>
          <w:szCs w:val="32"/>
          <w:rtl/>
        </w:rPr>
      </w:pPr>
      <w:r w:rsidRPr="0046115F">
        <w:rPr>
          <w:rFonts w:ascii="Times New Roman" w:eastAsia="Times New Roman" w:hAnsi="Times New Roman" w:cs="Times New Roman"/>
          <w:b/>
          <w:bCs/>
          <w:sz w:val="32"/>
          <w:szCs w:val="32"/>
          <w:rtl/>
        </w:rPr>
        <w:t xml:space="preserve">1-    </w:t>
      </w:r>
      <w:r w:rsidRPr="0046115F">
        <w:rPr>
          <w:rFonts w:ascii="Times New Roman" w:eastAsia="Times New Roman" w:hAnsi="Times New Roman" w:cs="B Nazanin" w:hint="cs"/>
          <w:b/>
          <w:bCs/>
          <w:sz w:val="32"/>
          <w:szCs w:val="32"/>
          <w:rtl/>
          <w:lang w:bidi="fa-IR"/>
        </w:rPr>
        <w:t>پيام</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خطا عدم تطابق موبايل با نام</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ناشي از</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كدملي صحيح و موبايل متفاوت با بانك اطلاعاتي موجود است</w:t>
      </w:r>
    </w:p>
    <w:p w:rsidR="0046115F" w:rsidRPr="0046115F" w:rsidRDefault="0046115F" w:rsidP="0046115F">
      <w:pPr>
        <w:bidi/>
        <w:spacing w:before="100" w:beforeAutospacing="1" w:after="100" w:afterAutospacing="1" w:line="240" w:lineRule="auto"/>
        <w:ind w:hanging="360"/>
        <w:rPr>
          <w:rFonts w:ascii="Times New Roman" w:eastAsia="Times New Roman" w:hAnsi="Times New Roman" w:cs="Times New Roman"/>
          <w:sz w:val="32"/>
          <w:szCs w:val="32"/>
          <w:rtl/>
        </w:rPr>
      </w:pPr>
      <w:r w:rsidRPr="0046115F">
        <w:rPr>
          <w:rFonts w:ascii="Times New Roman" w:eastAsia="Times New Roman" w:hAnsi="Times New Roman" w:cs="Times New Roman"/>
          <w:b/>
          <w:bCs/>
          <w:sz w:val="32"/>
          <w:szCs w:val="32"/>
          <w:rtl/>
        </w:rPr>
        <w:t xml:space="preserve">2-    </w:t>
      </w:r>
      <w:r w:rsidRPr="0046115F">
        <w:rPr>
          <w:rFonts w:ascii="Times New Roman" w:eastAsia="Times New Roman" w:hAnsi="Times New Roman" w:cs="B Nazanin" w:hint="cs"/>
          <w:b/>
          <w:bCs/>
          <w:sz w:val="32"/>
          <w:szCs w:val="32"/>
          <w:rtl/>
          <w:lang w:bidi="fa-IR"/>
        </w:rPr>
        <w:t xml:space="preserve">پيام نام كاربري /كلمه عبور نامعتبر است </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ناشي از </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كدملي متفاوت با بانك اطلاعاتي</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ظاهر ميگردد.</w:t>
      </w:r>
    </w:p>
    <w:p w:rsidR="0046115F" w:rsidRPr="0046115F" w:rsidRDefault="0046115F" w:rsidP="0046115F">
      <w:pPr>
        <w:bidi/>
        <w:spacing w:before="100" w:beforeAutospacing="1" w:after="100" w:afterAutospacing="1" w:line="240" w:lineRule="auto"/>
        <w:ind w:hanging="360"/>
        <w:rPr>
          <w:rFonts w:ascii="Times New Roman" w:eastAsia="Times New Roman" w:hAnsi="Times New Roman" w:cs="Times New Roman"/>
          <w:sz w:val="32"/>
          <w:szCs w:val="32"/>
          <w:rtl/>
        </w:rPr>
      </w:pPr>
      <w:r w:rsidRPr="0046115F">
        <w:rPr>
          <w:rFonts w:ascii="Times New Roman" w:eastAsia="Times New Roman" w:hAnsi="Times New Roman" w:cs="Times New Roman"/>
          <w:b/>
          <w:bCs/>
          <w:sz w:val="32"/>
          <w:szCs w:val="32"/>
          <w:rtl/>
        </w:rPr>
        <w:t>3-    </w:t>
      </w:r>
      <w:r w:rsidRPr="0046115F">
        <w:rPr>
          <w:rFonts w:ascii="Times New Roman" w:eastAsia="Times New Roman" w:hAnsi="Times New Roman" w:cs="B Nazanin" w:hint="cs"/>
          <w:b/>
          <w:bCs/>
          <w:sz w:val="32"/>
          <w:szCs w:val="32"/>
          <w:rtl/>
          <w:lang w:bidi="fa-IR"/>
        </w:rPr>
        <w:t>پيام شما</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زير سيستم مجاز نداريد دريافت كند </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داشجو بيش از يك بار در سيستم نقش دانشجو را دارد كه كاربر دانشكده ميبايستي ي نقش هاي متفاوت را غير از نقش اصلي</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غير فعال نمايد </w:t>
      </w:r>
    </w:p>
    <w:p w:rsidR="0046115F" w:rsidRPr="0046115F" w:rsidRDefault="0046115F" w:rsidP="0046115F">
      <w:pPr>
        <w:bidi/>
        <w:spacing w:before="100" w:beforeAutospacing="1" w:after="100" w:afterAutospacing="1" w:line="240" w:lineRule="auto"/>
        <w:rPr>
          <w:rFonts w:ascii="Times New Roman" w:eastAsia="Times New Roman" w:hAnsi="Times New Roman" w:cs="Times New Roman"/>
          <w:sz w:val="32"/>
          <w:szCs w:val="32"/>
          <w:rtl/>
        </w:rPr>
      </w:pPr>
      <w:r w:rsidRPr="0046115F">
        <w:rPr>
          <w:rFonts w:ascii="Times New Roman" w:eastAsia="Times New Roman" w:hAnsi="Times New Roman" w:cs="B Nazanin" w:hint="cs"/>
          <w:b/>
          <w:bCs/>
          <w:sz w:val="32"/>
          <w:szCs w:val="32"/>
          <w:rtl/>
          <w:lang w:bidi="fa-IR"/>
        </w:rPr>
        <w:t>در صورت</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پيام هاي بند 1 و 2</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و تلاش</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ناموفق دانشجو</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از گزينه</w:t>
      </w:r>
      <w:r w:rsidRPr="0046115F">
        <w:rPr>
          <w:rFonts w:ascii="Cambria" w:eastAsia="Times New Roman" w:hAnsi="Cambria" w:cs="Cambria" w:hint="cs"/>
          <w:b/>
          <w:bCs/>
          <w:sz w:val="32"/>
          <w:szCs w:val="32"/>
          <w:rtl/>
          <w:lang w:bidi="fa-IR"/>
        </w:rPr>
        <w:t> </w:t>
      </w:r>
      <w:r w:rsidRPr="0046115F">
        <w:rPr>
          <w:rFonts w:ascii="Times New Roman" w:eastAsia="Times New Roman" w:hAnsi="Times New Roman" w:cs="B Nazanin" w:hint="cs"/>
          <w:b/>
          <w:bCs/>
          <w:sz w:val="32"/>
          <w:szCs w:val="32"/>
          <w:rtl/>
          <w:lang w:bidi="fa-IR"/>
        </w:rPr>
        <w:t xml:space="preserve"> </w:t>
      </w:r>
      <w:r w:rsidRPr="0046115F">
        <w:rPr>
          <w:rFonts w:ascii="Times New Roman" w:eastAsia="Times New Roman" w:hAnsi="Times New Roman" w:cs="B Nazanin" w:hint="cs"/>
          <w:b/>
          <w:bCs/>
          <w:color w:val="FF0000"/>
          <w:sz w:val="32"/>
          <w:szCs w:val="32"/>
          <w:rtl/>
          <w:lang w:bidi="fa-IR"/>
        </w:rPr>
        <w:t>موبايل صحيح / ثبت شده در سيستم ندارم</w:t>
      </w:r>
      <w:r w:rsidRPr="0046115F">
        <w:rPr>
          <w:rFonts w:ascii="Cambria" w:eastAsia="Times New Roman" w:hAnsi="Cambria" w:cs="Cambria" w:hint="cs"/>
          <w:b/>
          <w:bCs/>
          <w:color w:val="FF0000"/>
          <w:sz w:val="32"/>
          <w:szCs w:val="32"/>
          <w:rtl/>
          <w:lang w:bidi="fa-IR"/>
        </w:rPr>
        <w:t> </w:t>
      </w:r>
      <w:r w:rsidRPr="0046115F">
        <w:rPr>
          <w:rFonts w:ascii="Times New Roman" w:eastAsia="Times New Roman" w:hAnsi="Times New Roman" w:cs="B Nazanin" w:hint="cs"/>
          <w:b/>
          <w:bCs/>
          <w:sz w:val="32"/>
          <w:szCs w:val="32"/>
          <w:rtl/>
          <w:lang w:bidi="fa-IR"/>
        </w:rPr>
        <w:t>استفاده نمايند</w:t>
      </w:r>
    </w:p>
    <w:p w:rsidR="0046115F" w:rsidRPr="0046115F" w:rsidRDefault="0046115F" w:rsidP="0046115F">
      <w:pPr>
        <w:bidi/>
        <w:spacing w:before="100" w:beforeAutospacing="1" w:after="100" w:afterAutospacing="1" w:line="240" w:lineRule="auto"/>
        <w:rPr>
          <w:rFonts w:ascii="Times New Roman" w:eastAsia="Times New Roman" w:hAnsi="Times New Roman" w:cs="Times New Roman"/>
          <w:sz w:val="32"/>
          <w:szCs w:val="32"/>
          <w:rtl/>
        </w:rPr>
      </w:pPr>
      <w:r w:rsidRPr="0046115F">
        <w:rPr>
          <w:rFonts w:ascii="Times New Roman" w:eastAsia="Times New Roman" w:hAnsi="Times New Roman" w:cs="B Nazanin" w:hint="cs"/>
          <w:b/>
          <w:bCs/>
          <w:sz w:val="32"/>
          <w:szCs w:val="32"/>
          <w:rtl/>
          <w:lang w:bidi="fa-IR"/>
        </w:rPr>
        <w:t>تا در سيستم ثبت و توسط كاربران دانشكده ( منو پشتيباني از دانشجويان / اعلام مشكل در لاگين) كه فعال خواهد شد بررسي و نسبت به تصحيح اطلاعات توسط كاربران دانشكده انجام ميگردد.</w:t>
      </w:r>
    </w:p>
    <w:p w:rsidR="004C591B" w:rsidRPr="0046115F" w:rsidRDefault="0046115F">
      <w:pPr>
        <w:rPr>
          <w:sz w:val="32"/>
          <w:szCs w:val="32"/>
        </w:rPr>
      </w:pPr>
    </w:p>
    <w:sectPr w:rsidR="004C591B" w:rsidRPr="004611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5F"/>
    <w:rsid w:val="00226215"/>
    <w:rsid w:val="003D4AEE"/>
    <w:rsid w:val="0046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E3E0E-1614-44FA-9E60-0AA25A31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670544">
      <w:bodyDiv w:val="1"/>
      <w:marLeft w:val="0"/>
      <w:marRight w:val="0"/>
      <w:marTop w:val="0"/>
      <w:marBottom w:val="0"/>
      <w:divBdr>
        <w:top w:val="none" w:sz="0" w:space="0" w:color="auto"/>
        <w:left w:val="none" w:sz="0" w:space="0" w:color="auto"/>
        <w:bottom w:val="none" w:sz="0" w:space="0" w:color="auto"/>
        <w:right w:val="none" w:sz="0" w:space="0" w:color="auto"/>
      </w:divBdr>
      <w:divsChild>
        <w:div w:id="4514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1</cp:revision>
  <dcterms:created xsi:type="dcterms:W3CDTF">2021-08-31T05:20:00Z</dcterms:created>
  <dcterms:modified xsi:type="dcterms:W3CDTF">2021-08-31T05:22:00Z</dcterms:modified>
</cp:coreProperties>
</file>